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1B" w:rsidRPr="009C1C2B" w:rsidRDefault="00975B1B" w:rsidP="00975B1B">
      <w:pPr>
        <w:pStyle w:val="a4"/>
        <w:rPr>
          <w:rFonts w:ascii="Times New Roman" w:hAnsi="Times New Roman"/>
          <w:b/>
        </w:rPr>
      </w:pPr>
      <w:r w:rsidRPr="009C1C2B">
        <w:rPr>
          <w:rFonts w:ascii="Times New Roman" w:hAnsi="Times New Roman"/>
          <w:b/>
        </w:rPr>
        <w:t>Принято                                                                                        «Утверждаю»</w:t>
      </w:r>
    </w:p>
    <w:p w:rsidR="00975B1B" w:rsidRPr="00CC5B46" w:rsidRDefault="00975B1B" w:rsidP="00975B1B">
      <w:pPr>
        <w:pStyle w:val="a4"/>
        <w:rPr>
          <w:rFonts w:ascii="Times New Roman" w:hAnsi="Times New Roman"/>
        </w:rPr>
      </w:pPr>
      <w:r w:rsidRPr="00CC5B46">
        <w:rPr>
          <w:rFonts w:ascii="Times New Roman" w:hAnsi="Times New Roman"/>
        </w:rPr>
        <w:t xml:space="preserve">педагогическим советом                                       </w:t>
      </w:r>
      <w:r>
        <w:rPr>
          <w:rFonts w:ascii="Times New Roman" w:hAnsi="Times New Roman"/>
        </w:rPr>
        <w:t xml:space="preserve">                   Директор МБОУ</w:t>
      </w:r>
      <w:r w:rsidRPr="00CC5B46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Новотроицкая</w:t>
      </w:r>
      <w:r w:rsidRPr="00CC5B46">
        <w:rPr>
          <w:rFonts w:ascii="Times New Roman" w:hAnsi="Times New Roman"/>
        </w:rPr>
        <w:t xml:space="preserve"> СОШ»</w:t>
      </w:r>
    </w:p>
    <w:p w:rsidR="00975B1B" w:rsidRPr="00CC5B46" w:rsidRDefault="00975B1B" w:rsidP="00975B1B">
      <w:pPr>
        <w:pStyle w:val="a4"/>
        <w:rPr>
          <w:rFonts w:ascii="Times New Roman" w:hAnsi="Times New Roman"/>
        </w:rPr>
      </w:pPr>
      <w:r w:rsidRPr="00CC5B46">
        <w:rPr>
          <w:rFonts w:ascii="Times New Roman" w:hAnsi="Times New Roman"/>
        </w:rPr>
        <w:t>протокол №</w:t>
      </w:r>
      <w:r>
        <w:rPr>
          <w:rFonts w:ascii="Times New Roman" w:hAnsi="Times New Roman"/>
        </w:rPr>
        <w:t xml:space="preserve"> ___</w:t>
      </w:r>
      <w:bookmarkStart w:id="0" w:name="_GoBack"/>
      <w:bookmarkEnd w:id="0"/>
      <w:r w:rsidRPr="00CC5B46">
        <w:rPr>
          <w:rFonts w:ascii="Times New Roman" w:hAnsi="Times New Roman"/>
        </w:rPr>
        <w:t xml:space="preserve">                                                    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</w:t>
      </w:r>
      <w:proofErr w:type="spellStart"/>
      <w:r>
        <w:rPr>
          <w:rFonts w:ascii="Times New Roman" w:hAnsi="Times New Roman"/>
        </w:rPr>
        <w:t>С.А.Романова</w:t>
      </w:r>
      <w:proofErr w:type="spellEnd"/>
    </w:p>
    <w:p w:rsidR="00975B1B" w:rsidRPr="00CC5B46" w:rsidRDefault="00975B1B" w:rsidP="00975B1B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от _____________2021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C5B46">
        <w:rPr>
          <w:rFonts w:ascii="Times New Roman" w:hAnsi="Times New Roman"/>
        </w:rPr>
        <w:t>Введено в действие приказом</w:t>
      </w:r>
    </w:p>
    <w:p w:rsidR="00975B1B" w:rsidRDefault="00975B1B" w:rsidP="00975B1B">
      <w:pPr>
        <w:pStyle w:val="a4"/>
        <w:ind w:left="4956" w:firstLine="708"/>
        <w:rPr>
          <w:rFonts w:ascii="Times New Roman" w:hAnsi="Times New Roman"/>
        </w:rPr>
      </w:pPr>
      <w:r w:rsidRPr="00CC5B46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</w:t>
      </w:r>
      <w:r w:rsidRPr="00CC5B46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</w:t>
      </w:r>
      <w:r w:rsidRPr="00CC5B46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21 </w:t>
      </w:r>
      <w:r w:rsidRPr="00CC5B46">
        <w:rPr>
          <w:rFonts w:ascii="Times New Roman" w:hAnsi="Times New Roman"/>
        </w:rPr>
        <w:t>г.</w:t>
      </w:r>
    </w:p>
    <w:p w:rsidR="005F2E9F" w:rsidRDefault="005F2E9F" w:rsidP="005F2E9F">
      <w:pPr>
        <w:rPr>
          <w:rFonts w:ascii="Times New Roman" w:hAnsi="Times New Roman" w:cs="Times New Roman"/>
          <w:sz w:val="24"/>
          <w:szCs w:val="24"/>
        </w:rPr>
      </w:pPr>
    </w:p>
    <w:p w:rsidR="005F2E9F" w:rsidRDefault="005F2E9F" w:rsidP="005F2E9F">
      <w:pPr>
        <w:rPr>
          <w:rFonts w:ascii="Times New Roman" w:hAnsi="Times New Roman" w:cs="Times New Roman"/>
          <w:sz w:val="24"/>
          <w:szCs w:val="24"/>
        </w:rPr>
      </w:pPr>
    </w:p>
    <w:p w:rsidR="005F2E9F" w:rsidRPr="002D743F" w:rsidRDefault="005F2E9F" w:rsidP="005F2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3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5F2E9F" w:rsidRPr="002D743F" w:rsidRDefault="005F2E9F" w:rsidP="005F2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3F">
        <w:rPr>
          <w:rFonts w:ascii="Times New Roman" w:hAnsi="Times New Roman" w:cs="Times New Roman"/>
          <w:b/>
          <w:sz w:val="24"/>
          <w:szCs w:val="24"/>
        </w:rPr>
        <w:t xml:space="preserve">о центре образования естественно-научной и </w:t>
      </w:r>
      <w:proofErr w:type="gramStart"/>
      <w:r w:rsidRPr="002D743F">
        <w:rPr>
          <w:rFonts w:ascii="Times New Roman" w:hAnsi="Times New Roman" w:cs="Times New Roman"/>
          <w:b/>
          <w:sz w:val="24"/>
          <w:szCs w:val="24"/>
        </w:rPr>
        <w:t>технологической</w:t>
      </w:r>
      <w:proofErr w:type="gramEnd"/>
      <w:r w:rsidRPr="002D743F">
        <w:rPr>
          <w:rFonts w:ascii="Times New Roman" w:hAnsi="Times New Roman" w:cs="Times New Roman"/>
          <w:b/>
          <w:sz w:val="24"/>
          <w:szCs w:val="24"/>
        </w:rPr>
        <w:t xml:space="preserve"> направленностей </w:t>
      </w:r>
    </w:p>
    <w:p w:rsidR="005F2E9F" w:rsidRPr="002D743F" w:rsidRDefault="005F2E9F" w:rsidP="005F2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3F">
        <w:rPr>
          <w:rFonts w:ascii="Times New Roman" w:hAnsi="Times New Roman" w:cs="Times New Roman"/>
          <w:b/>
          <w:sz w:val="24"/>
          <w:szCs w:val="24"/>
        </w:rPr>
        <w:t xml:space="preserve">«Точа роста» на базе </w:t>
      </w:r>
      <w:r w:rsidR="00D0792A">
        <w:rPr>
          <w:rFonts w:ascii="Times New Roman" w:hAnsi="Times New Roman" w:cs="Times New Roman"/>
          <w:sz w:val="28"/>
          <w:szCs w:val="28"/>
        </w:rPr>
        <w:t xml:space="preserve"> </w:t>
      </w:r>
      <w:r w:rsidR="00D0792A" w:rsidRPr="008976EE">
        <w:rPr>
          <w:rFonts w:ascii="Times New Roman" w:hAnsi="Times New Roman" w:cs="Times New Roman"/>
          <w:b/>
          <w:sz w:val="24"/>
          <w:szCs w:val="24"/>
        </w:rPr>
        <w:t>на базе муниципального бюджетного общеобразовательного учреждения  «Новотроицкая средняя общеобразовательная школа» Альметьевского муниципального района Республики Татарстан</w:t>
      </w:r>
    </w:p>
    <w:p w:rsidR="005F2E9F" w:rsidRDefault="005F2E9F" w:rsidP="005F2E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2E9F" w:rsidRPr="002D743F" w:rsidRDefault="005F2E9F" w:rsidP="005F2E9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3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D743F" w:rsidRDefault="005F2E9F" w:rsidP="00B32C1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743F">
        <w:rPr>
          <w:rFonts w:ascii="Times New Roman" w:hAnsi="Times New Roman" w:cs="Times New Roman"/>
          <w:sz w:val="24"/>
          <w:szCs w:val="24"/>
        </w:rPr>
        <w:t xml:space="preserve">Центр образование естественно-научной и технологической направленностей «Точка роста» на базе МБОУ «Новотроицкая СОШ» </w:t>
      </w:r>
      <w:r w:rsidR="00B75000">
        <w:rPr>
          <w:rFonts w:ascii="Times New Roman" w:hAnsi="Times New Roman" w:cs="Times New Roman"/>
          <w:sz w:val="24"/>
          <w:szCs w:val="24"/>
        </w:rPr>
        <w:t>(</w:t>
      </w:r>
      <w:r w:rsidR="002D743F">
        <w:rPr>
          <w:rFonts w:ascii="Times New Roman" w:hAnsi="Times New Roman" w:cs="Times New Roman"/>
          <w:sz w:val="24"/>
          <w:szCs w:val="24"/>
        </w:rPr>
        <w:t>далее –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5F2E9F" w:rsidRDefault="005F2E9F" w:rsidP="00B32C1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43F">
        <w:rPr>
          <w:rFonts w:ascii="Times New Roman" w:hAnsi="Times New Roman" w:cs="Times New Roman"/>
          <w:sz w:val="24"/>
          <w:szCs w:val="24"/>
        </w:rPr>
        <w:t>Центр не является юридическим лицом и действует для достижения уставных целей МБОУ «Новотроицкая СОШ» (далее – Учреждение), а также в целях выполнения задач и достижений показателей и результатов национального проекта «Образование» и не является отдельным юридическим лицом.</w:t>
      </w:r>
    </w:p>
    <w:p w:rsidR="002D743F" w:rsidRDefault="002D743F" w:rsidP="00B32C1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C11">
        <w:rPr>
          <w:rFonts w:ascii="Times New Roman" w:hAnsi="Times New Roman" w:cs="Times New Roman"/>
          <w:sz w:val="24"/>
          <w:szCs w:val="24"/>
        </w:rPr>
        <w:t>В своей деятельности Центр руководствуется Федеральным законом от 29.12.2020 №273-ФЗ «Об образовании в Российской Федерации», законом Республики Татарстан от 22.07.3013 №68-ЗРТ «Об образовании»,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</w:t>
      </w:r>
      <w:r w:rsidR="00B75000">
        <w:rPr>
          <w:rFonts w:ascii="Times New Roman" w:hAnsi="Times New Roman" w:cs="Times New Roman"/>
          <w:sz w:val="24"/>
          <w:szCs w:val="24"/>
        </w:rPr>
        <w:t>азвития МБОУ «Новотроицкая СОШ»</w:t>
      </w:r>
      <w:r w:rsidR="00B32C11">
        <w:rPr>
          <w:rFonts w:ascii="Times New Roman" w:hAnsi="Times New Roman" w:cs="Times New Roman"/>
          <w:sz w:val="24"/>
          <w:szCs w:val="24"/>
        </w:rPr>
        <w:t>, планами работы, утвержденными учредителем и настоящим Положением.</w:t>
      </w:r>
    </w:p>
    <w:p w:rsidR="00B32C11" w:rsidRDefault="00B32C11" w:rsidP="00B32C1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Центр в своей деятельности подчиняется директору школы.</w:t>
      </w:r>
    </w:p>
    <w:p w:rsidR="00380479" w:rsidRDefault="00380479" w:rsidP="003804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0479" w:rsidRDefault="00380479" w:rsidP="003804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задачи, функции деятельности Центра</w:t>
      </w:r>
    </w:p>
    <w:p w:rsidR="00380479" w:rsidRDefault="00380479" w:rsidP="0038047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Основной целью деятел</w:t>
      </w:r>
      <w:r w:rsidR="005E2053">
        <w:rPr>
          <w:rFonts w:ascii="Times New Roman" w:hAnsi="Times New Roman" w:cs="Times New Roman"/>
          <w:sz w:val="24"/>
          <w:szCs w:val="24"/>
        </w:rPr>
        <w:t>ьности Центра является совершен</w:t>
      </w:r>
      <w:r>
        <w:rPr>
          <w:rFonts w:ascii="Times New Roman" w:hAnsi="Times New Roman" w:cs="Times New Roman"/>
          <w:sz w:val="24"/>
          <w:szCs w:val="24"/>
        </w:rPr>
        <w:t>ствование условий для повышения качества образ</w:t>
      </w:r>
      <w:r w:rsidR="005E205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вания, расширения возможностей обучающихся в освоении учебных предметов естественно-научной и технологи</w:t>
      </w:r>
      <w:r w:rsidR="005E2053">
        <w:rPr>
          <w:rFonts w:ascii="Times New Roman" w:hAnsi="Times New Roman" w:cs="Times New Roman"/>
          <w:sz w:val="24"/>
          <w:szCs w:val="24"/>
        </w:rPr>
        <w:t>ческой направлен</w:t>
      </w:r>
      <w:r>
        <w:rPr>
          <w:rFonts w:ascii="Times New Roman" w:hAnsi="Times New Roman" w:cs="Times New Roman"/>
          <w:sz w:val="24"/>
          <w:szCs w:val="24"/>
        </w:rPr>
        <w:t>ностей. А также для практической обработки учебного материала по учебным предметам «Физика», «Химия», «Биология».</w:t>
      </w:r>
    </w:p>
    <w:p w:rsidR="005E2053" w:rsidRDefault="005E2053" w:rsidP="005E2053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Задачами Центра являются:</w:t>
      </w:r>
    </w:p>
    <w:p w:rsidR="005E2053" w:rsidRDefault="005E2053" w:rsidP="005E2053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5E2053" w:rsidRDefault="005E2053" w:rsidP="005E2053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разноуровневых дополнительных общеобразовательных предметов естественно-научной и технологической направленностей, в ом числе в каникулярный период;</w:t>
      </w:r>
    </w:p>
    <w:p w:rsidR="005E2053" w:rsidRDefault="005E2053" w:rsidP="005E2053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обучающихся и педагогических работников в проектную деятельность;</w:t>
      </w:r>
    </w:p>
    <w:p w:rsidR="005E2053" w:rsidRDefault="005E2053" w:rsidP="005E2053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5E2053" w:rsidRDefault="005E2053" w:rsidP="005E2053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841E67" w:rsidRDefault="005E2053" w:rsidP="005E2053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Центр для достижения цели и выполнения за</w:t>
      </w:r>
      <w:r w:rsidR="00841E67">
        <w:rPr>
          <w:rFonts w:ascii="Times New Roman" w:hAnsi="Times New Roman" w:cs="Times New Roman"/>
          <w:sz w:val="24"/>
          <w:szCs w:val="24"/>
        </w:rPr>
        <w:t xml:space="preserve">дач вправе взаимодействовать с:                       </w:t>
      </w:r>
      <w:proofErr w:type="gramStart"/>
      <w:r w:rsidR="00841E6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азличными образовательными организациями в форме сетевого взаимодействия;</w:t>
      </w:r>
    </w:p>
    <w:p w:rsidR="00841E67" w:rsidRDefault="005E2053" w:rsidP="00841E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-иными образовательными организациями, на базе которых созданы центры «Точка роста»; </w:t>
      </w:r>
      <w:r w:rsidR="00841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841E67" w:rsidRDefault="00841E67" w:rsidP="00841E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2053">
        <w:rPr>
          <w:rFonts w:ascii="Times New Roman" w:hAnsi="Times New Roman" w:cs="Times New Roman"/>
          <w:sz w:val="24"/>
          <w:szCs w:val="24"/>
        </w:rPr>
        <w:t xml:space="preserve"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 </w:t>
      </w:r>
    </w:p>
    <w:p w:rsidR="005E2053" w:rsidRDefault="00841E67" w:rsidP="00841E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2053">
        <w:rPr>
          <w:rFonts w:ascii="Times New Roman" w:hAnsi="Times New Roman" w:cs="Times New Roman"/>
          <w:sz w:val="24"/>
          <w:szCs w:val="24"/>
        </w:rPr>
        <w:t>обучающимися и родителями (законными представителями) обучающихся с при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E2053">
        <w:rPr>
          <w:rFonts w:ascii="Times New Roman" w:hAnsi="Times New Roman" w:cs="Times New Roman"/>
          <w:sz w:val="24"/>
          <w:szCs w:val="24"/>
        </w:rPr>
        <w:t>енением дистанционных технологий.</w:t>
      </w:r>
    </w:p>
    <w:p w:rsidR="00D053E5" w:rsidRDefault="00D053E5" w:rsidP="00841E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3E5" w:rsidRDefault="00D053E5" w:rsidP="00D053E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управления Центром</w:t>
      </w:r>
    </w:p>
    <w:p w:rsidR="00D053E5" w:rsidRDefault="00D053E5" w:rsidP="00D053E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D053E5" w:rsidRDefault="00D053E5" w:rsidP="00D053E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Руководителем Центра может быть назначен сотрудник школы из числа руководящих и педагогических работников.</w:t>
      </w:r>
    </w:p>
    <w:p w:rsidR="00D053E5" w:rsidRDefault="00D053E5" w:rsidP="00D053E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Центра обязан:</w:t>
      </w:r>
    </w:p>
    <w:p w:rsidR="00D053E5" w:rsidRDefault="00D053E5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оперативное руководство Центром;</w:t>
      </w:r>
    </w:p>
    <w:p w:rsidR="00D053E5" w:rsidRDefault="00D053E5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Центра по доверенности в муниципальных, государственных органов Республики Татарстан, организациях для реализации целей и задач Центра;</w:t>
      </w:r>
    </w:p>
    <w:p w:rsidR="00D053E5" w:rsidRDefault="00D053E5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отчитываться перед директором школы о результатах работы Центра.</w:t>
      </w:r>
    </w:p>
    <w:p w:rsidR="00D053E5" w:rsidRDefault="00D053E5" w:rsidP="00D053E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Центра вправе:</w:t>
      </w:r>
    </w:p>
    <w:p w:rsidR="00D053E5" w:rsidRDefault="00274DB9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53E5">
        <w:rPr>
          <w:rFonts w:ascii="Times New Roman" w:hAnsi="Times New Roman" w:cs="Times New Roman"/>
          <w:sz w:val="24"/>
          <w:szCs w:val="24"/>
        </w:rPr>
        <w:t>существлять расстановку кадров Центра, 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053E5">
        <w:rPr>
          <w:rFonts w:ascii="Times New Roman" w:hAnsi="Times New Roman" w:cs="Times New Roman"/>
          <w:sz w:val="24"/>
          <w:szCs w:val="24"/>
        </w:rPr>
        <w:t>ием на работу которых осуществляется приказ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053E5">
        <w:rPr>
          <w:rFonts w:ascii="Times New Roman" w:hAnsi="Times New Roman" w:cs="Times New Roman"/>
          <w:sz w:val="24"/>
          <w:szCs w:val="24"/>
        </w:rPr>
        <w:t>м директора школы;</w:t>
      </w:r>
    </w:p>
    <w:p w:rsidR="00D053E5" w:rsidRDefault="00274DB9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согласованию с директором школы организовать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274DB9" w:rsidRDefault="00274DB9" w:rsidP="00D053E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E4797" w:rsidRDefault="00274DB9" w:rsidP="00FE4797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согласованию с директором школы осуществлять организацию и проведение мероприятий по профилю направлений деятельности Центра;</w:t>
      </w:r>
    </w:p>
    <w:p w:rsidR="00FE4797" w:rsidRPr="00FE4797" w:rsidRDefault="00FE4797" w:rsidP="00FE4797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</w:t>
      </w:r>
      <w:r w:rsidRPr="00FE4797">
        <w:rPr>
          <w:rFonts w:ascii="Times New Roman" w:hAnsi="Times New Roman" w:cs="Times New Roman"/>
          <w:sz w:val="24"/>
          <w:szCs w:val="24"/>
        </w:rPr>
        <w:t>ествлять иные права, относящиеся к деятельности Центра и не противоречащие целям и видам дея</w:t>
      </w:r>
      <w:r>
        <w:rPr>
          <w:rFonts w:ascii="Times New Roman" w:hAnsi="Times New Roman" w:cs="Times New Roman"/>
          <w:sz w:val="24"/>
          <w:szCs w:val="24"/>
        </w:rPr>
        <w:t>тельности образовательной органи</w:t>
      </w:r>
      <w:r w:rsidRPr="00FE4797">
        <w:rPr>
          <w:rFonts w:ascii="Times New Roman" w:hAnsi="Times New Roman" w:cs="Times New Roman"/>
          <w:sz w:val="24"/>
          <w:szCs w:val="24"/>
        </w:rPr>
        <w:t>зации, а также законодательству Российской Федерации.</w:t>
      </w:r>
    </w:p>
    <w:p w:rsidR="00274DB9" w:rsidRPr="00FE4797" w:rsidRDefault="00274DB9" w:rsidP="00FE47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74DB9" w:rsidRPr="00FE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27CF"/>
    <w:multiLevelType w:val="multilevel"/>
    <w:tmpl w:val="EC64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32"/>
    <w:rsid w:val="000C3EE3"/>
    <w:rsid w:val="00274DB9"/>
    <w:rsid w:val="002D743F"/>
    <w:rsid w:val="00380479"/>
    <w:rsid w:val="005E2053"/>
    <w:rsid w:val="005F2E9F"/>
    <w:rsid w:val="00841E67"/>
    <w:rsid w:val="008976EE"/>
    <w:rsid w:val="00975B1B"/>
    <w:rsid w:val="00B32C11"/>
    <w:rsid w:val="00B75000"/>
    <w:rsid w:val="00BB40E0"/>
    <w:rsid w:val="00C97032"/>
    <w:rsid w:val="00D053E5"/>
    <w:rsid w:val="00D0792A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E9F"/>
    <w:pPr>
      <w:ind w:left="720"/>
      <w:contextualSpacing/>
    </w:pPr>
  </w:style>
  <w:style w:type="paragraph" w:styleId="a4">
    <w:name w:val="No Spacing"/>
    <w:qFormat/>
    <w:rsid w:val="00975B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E9F"/>
    <w:pPr>
      <w:ind w:left="720"/>
      <w:contextualSpacing/>
    </w:pPr>
  </w:style>
  <w:style w:type="paragraph" w:styleId="a4">
    <w:name w:val="No Spacing"/>
    <w:qFormat/>
    <w:rsid w:val="00975B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13</cp:revision>
  <cp:lastPrinted>2021-04-06T11:12:00Z</cp:lastPrinted>
  <dcterms:created xsi:type="dcterms:W3CDTF">2021-04-03T07:13:00Z</dcterms:created>
  <dcterms:modified xsi:type="dcterms:W3CDTF">2021-04-06T11:56:00Z</dcterms:modified>
</cp:coreProperties>
</file>